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BC6" w:rsidRPr="00B55D2A" w:rsidRDefault="00600BC6" w:rsidP="00600BC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55D2A">
        <w:rPr>
          <w:rFonts w:ascii="Times New Roman" w:hAnsi="Times New Roman" w:cs="Times New Roman"/>
          <w:b/>
          <w:sz w:val="28"/>
          <w:szCs w:val="28"/>
          <w:lang w:val="kk-KZ"/>
        </w:rPr>
        <w:t>Өз бетімен істеген жұмысты қорғауға арналған тапсырмалар</w:t>
      </w:r>
    </w:p>
    <w:p w:rsidR="00600BC6" w:rsidRPr="00B55D2A" w:rsidRDefault="00600BC6" w:rsidP="00600B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00BC6" w:rsidRPr="00B55D2A" w:rsidRDefault="00600BC6" w:rsidP="00600B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5D2A">
        <w:rPr>
          <w:rFonts w:ascii="Times New Roman" w:hAnsi="Times New Roman" w:cs="Times New Roman"/>
          <w:sz w:val="28"/>
          <w:szCs w:val="28"/>
          <w:lang w:val="kk-KZ"/>
        </w:rPr>
        <w:t>2.3.1 Келесі деректер PCX графикалық формат RLE</w:t>
      </w:r>
      <w:r w:rsidRPr="00B55D2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алгоритммен </w:t>
      </w:r>
      <w:r w:rsidRPr="00B55D2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kk-KZ"/>
        </w:rPr>
        <w:t>қысқарту</w:t>
      </w:r>
    </w:p>
    <w:p w:rsidR="00600BC6" w:rsidRPr="00B55D2A" w:rsidRDefault="00600BC6" w:rsidP="00600BC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B55D2A">
        <w:rPr>
          <w:rFonts w:ascii="Times New Roman" w:hAnsi="Times New Roman" w:cs="Times New Roman"/>
          <w:color w:val="000000"/>
          <w:sz w:val="28"/>
          <w:szCs w:val="28"/>
          <w:lang w:val="kk-KZ"/>
        </w:rPr>
        <w:t>00000000000001СA352266664832BF16541940894316940432410990870679006469408940480DAEBF</w:t>
      </w:r>
    </w:p>
    <w:p w:rsidR="00600BC6" w:rsidRPr="00B55D2A" w:rsidRDefault="00600BC6" w:rsidP="00600B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5D2A">
        <w:rPr>
          <w:rFonts w:ascii="Times New Roman" w:hAnsi="Times New Roman" w:cs="Times New Roman"/>
          <w:sz w:val="28"/>
          <w:szCs w:val="28"/>
          <w:lang w:val="kk-KZ"/>
        </w:rPr>
        <w:t xml:space="preserve">2.3.2 </w:t>
      </w:r>
      <w:r w:rsidRPr="00B55D2A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Келесi деректер РСХ </w:t>
      </w:r>
      <w:r w:rsidRPr="00B55D2A">
        <w:rPr>
          <w:rFonts w:ascii="Times New Roman" w:hAnsi="Times New Roman" w:cs="Times New Roman"/>
          <w:sz w:val="28"/>
          <w:szCs w:val="28"/>
          <w:lang w:val="kk-KZ"/>
        </w:rPr>
        <w:t xml:space="preserve">графикалық формат </w:t>
      </w:r>
      <w:r w:rsidRPr="00B55D2A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RLE </w:t>
      </w:r>
      <w:r w:rsidRPr="00B55D2A">
        <w:rPr>
          <w:rFonts w:ascii="Times New Roman" w:hAnsi="Times New Roman" w:cs="Times New Roman"/>
          <w:sz w:val="28"/>
          <w:szCs w:val="28"/>
          <w:lang w:val="kk-KZ"/>
        </w:rPr>
        <w:t>алгоритммен</w:t>
      </w:r>
      <w:r w:rsidRPr="00B55D2A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қысылған буманы шешу</w:t>
      </w:r>
      <w:r w:rsidRPr="00B55D2A">
        <w:rPr>
          <w:rFonts w:ascii="Times New Roman" w:hAnsi="Times New Roman" w:cs="Times New Roman"/>
          <w:sz w:val="28"/>
          <w:szCs w:val="28"/>
          <w:lang w:val="kk-KZ"/>
        </w:rPr>
        <w:t>: CF363523C6C2C0B5D012</w:t>
      </w:r>
    </w:p>
    <w:p w:rsidR="0031741C" w:rsidRPr="00600BC6" w:rsidRDefault="0031741C">
      <w:pPr>
        <w:rPr>
          <w:lang w:val="kk-KZ"/>
        </w:rPr>
      </w:pPr>
      <w:bookmarkStart w:id="0" w:name="_GoBack"/>
      <w:bookmarkEnd w:id="0"/>
    </w:p>
    <w:sectPr w:rsidR="0031741C" w:rsidRPr="00600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1C"/>
    <w:rsid w:val="0031741C"/>
    <w:rsid w:val="00600BC6"/>
    <w:rsid w:val="00C9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B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B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Уркумбаева</dc:creator>
  <cp:keywords/>
  <dc:description/>
  <cp:lastModifiedBy>Алия Уркумбаева</cp:lastModifiedBy>
  <cp:revision>2</cp:revision>
  <dcterms:created xsi:type="dcterms:W3CDTF">2016-09-30T05:18:00Z</dcterms:created>
  <dcterms:modified xsi:type="dcterms:W3CDTF">2016-09-30T05:18:00Z</dcterms:modified>
</cp:coreProperties>
</file>